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0490B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1BE0490C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1BE04910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1BE0490D" w14:textId="278B69FD" w:rsidR="00C10AE0" w:rsidRPr="00A90619" w:rsidRDefault="00327AAB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A702E">
              <w:rPr>
                <w:rFonts w:ascii="Times New Roman" w:hAnsi="Times New Roman"/>
                <w:sz w:val="28"/>
                <w:szCs w:val="28"/>
              </w:rPr>
              <w:t>3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1BE0490E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1BE0490F" w14:textId="049926D6" w:rsidR="00C10AE0" w:rsidRPr="00A90619" w:rsidRDefault="00327AAB" w:rsidP="00930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A702E">
              <w:rPr>
                <w:rFonts w:ascii="Times New Roman" w:hAnsi="Times New Roman"/>
                <w:sz w:val="28"/>
                <w:szCs w:val="28"/>
              </w:rPr>
              <w:t>1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 w:rsidR="00E93819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</w:tbl>
    <w:p w14:paraId="1BE04911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1BE04915" w14:textId="77777777" w:rsidTr="00C656DD">
        <w:trPr>
          <w:cantSplit/>
          <w:trHeight w:val="1021"/>
          <w:jc w:val="center"/>
        </w:trPr>
        <w:tc>
          <w:tcPr>
            <w:tcW w:w="5000" w:type="pct"/>
          </w:tcPr>
          <w:p w14:paraId="1BE04912" w14:textId="77777777" w:rsidR="00EB2CFF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О </w:t>
            </w:r>
            <w:proofErr w:type="gramStart"/>
            <w:r w:rsidRPr="00A90619">
              <w:rPr>
                <w:rStyle w:val="a4"/>
                <w:sz w:val="28"/>
                <w:szCs w:val="28"/>
              </w:rPr>
              <w:t>заверении списка</w:t>
            </w:r>
            <w:proofErr w:type="gramEnd"/>
            <w:r w:rsidRPr="00A90619">
              <w:rPr>
                <w:rStyle w:val="a4"/>
                <w:sz w:val="28"/>
                <w:szCs w:val="28"/>
              </w:rPr>
              <w:t xml:space="preserve"> кандидатов в депутаты </w:t>
            </w:r>
          </w:p>
          <w:p w14:paraId="1BE04914" w14:textId="17E714B2" w:rsidR="007F13CB" w:rsidRPr="00A90619" w:rsidRDefault="007F13CB" w:rsidP="00C00C4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A90619">
              <w:rPr>
                <w:rStyle w:val="a4"/>
                <w:sz w:val="28"/>
                <w:szCs w:val="28"/>
              </w:rPr>
              <w:t xml:space="preserve">восьмого </w:t>
            </w:r>
            <w:r w:rsidRPr="00A90619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C00C45" w:rsidRPr="005452A7">
              <w:rPr>
                <w:rStyle w:val="a4"/>
                <w:b w:val="0"/>
                <w:bCs w:val="0"/>
                <w:sz w:val="28"/>
                <w:szCs w:val="28"/>
              </w:rPr>
              <w:t>«</w:t>
            </w:r>
            <w:r w:rsidR="00C00C45" w:rsidRPr="005452A7">
              <w:rPr>
                <w:b/>
                <w:bCs/>
                <w:color w:val="1A1A1A"/>
                <w:sz w:val="28"/>
                <w:szCs w:val="28"/>
              </w:rPr>
              <w:t xml:space="preserve">Региональное отделение ВСЕРОССИЙСКОЙ </w:t>
            </w:r>
            <w:r w:rsidR="00C00C45" w:rsidRPr="00A748E7">
              <w:rPr>
                <w:b/>
                <w:bCs/>
                <w:color w:val="1A1A1A"/>
                <w:sz w:val="28"/>
                <w:szCs w:val="28"/>
              </w:rPr>
              <w:t>ПОЛИТИЧЕСКОЙ ПАРТИИ «РОДИНА» в Архангельской области</w:t>
            </w:r>
            <w:r w:rsidR="00C00C45" w:rsidRPr="005452A7">
              <w:rPr>
                <w:b/>
                <w:bCs/>
                <w:sz w:val="28"/>
                <w:szCs w:val="28"/>
              </w:rPr>
              <w:t>»</w:t>
            </w:r>
            <w:r w:rsidR="00C00C45">
              <w:rPr>
                <w:b/>
                <w:bCs/>
                <w:sz w:val="28"/>
                <w:szCs w:val="28"/>
              </w:rPr>
              <w:t xml:space="preserve"> </w:t>
            </w:r>
            <w:r w:rsidR="00DF2B13" w:rsidRPr="00A90619">
              <w:rPr>
                <w:b/>
                <w:sz w:val="28"/>
              </w:rPr>
              <w:t xml:space="preserve">по </w:t>
            </w:r>
            <w:r w:rsidR="00A90733">
              <w:rPr>
                <w:b/>
                <w:sz w:val="28"/>
              </w:rPr>
              <w:t>одномандатным избирательным округам</w:t>
            </w:r>
          </w:p>
        </w:tc>
      </w:tr>
    </w:tbl>
    <w:p w14:paraId="1BE04916" w14:textId="77777777" w:rsidR="007F13CB" w:rsidRPr="00A90619" w:rsidRDefault="007F13CB" w:rsidP="007F13C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4C6F5C91" w14:textId="2D634980" w:rsidR="00327AAB" w:rsidRPr="00124A06" w:rsidRDefault="002153D0" w:rsidP="00327AA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 w:val="0"/>
          <w:sz w:val="28"/>
        </w:rPr>
      </w:pPr>
      <w:r w:rsidRPr="00124A06">
        <w:rPr>
          <w:sz w:val="28"/>
          <w:szCs w:val="28"/>
        </w:rPr>
        <w:t>Избирательное объединение</w:t>
      </w:r>
      <w:r w:rsidRPr="00124A06">
        <w:rPr>
          <w:sz w:val="28"/>
        </w:rPr>
        <w:t xml:space="preserve"> </w:t>
      </w:r>
      <w:r w:rsidRPr="00F15B27">
        <w:rPr>
          <w:rStyle w:val="a4"/>
          <w:b w:val="0"/>
          <w:sz w:val="28"/>
          <w:szCs w:val="28"/>
        </w:rPr>
        <w:t>«</w:t>
      </w:r>
      <w:r w:rsidRPr="005452A7">
        <w:rPr>
          <w:bCs/>
          <w:color w:val="1A1A1A"/>
          <w:sz w:val="28"/>
          <w:szCs w:val="28"/>
        </w:rPr>
        <w:t xml:space="preserve">Региональное отделение ВСЕРОССИЙСКОЙ </w:t>
      </w:r>
      <w:r w:rsidRPr="00A748E7">
        <w:rPr>
          <w:bCs/>
          <w:color w:val="1A1A1A"/>
          <w:sz w:val="28"/>
          <w:szCs w:val="28"/>
        </w:rPr>
        <w:t>ПОЛИТИЧЕСКОЙ ПАРТИИ «РОДИНА» в Архангельской области</w:t>
      </w:r>
      <w:r w:rsidRPr="005452A7">
        <w:rPr>
          <w:bCs/>
          <w:sz w:val="28"/>
          <w:szCs w:val="28"/>
        </w:rPr>
        <w:t>»</w:t>
      </w:r>
      <w:r w:rsidR="00557450">
        <w:rPr>
          <w:sz w:val="28"/>
        </w:rPr>
        <w:t xml:space="preserve"> </w:t>
      </w:r>
      <w:r>
        <w:rPr>
          <w:sz w:val="28"/>
        </w:rPr>
        <w:t xml:space="preserve">11 </w:t>
      </w:r>
      <w:r w:rsidR="00327AAB" w:rsidRPr="00124A06">
        <w:rPr>
          <w:sz w:val="28"/>
        </w:rPr>
        <w:t xml:space="preserve">июля 2023 года представило в Октябрьскую территориальную избирательную комиссию, г. Архангельск документы для </w:t>
      </w:r>
      <w:proofErr w:type="gramStart"/>
      <w:r w:rsidR="00327AAB" w:rsidRPr="00124A06">
        <w:rPr>
          <w:sz w:val="28"/>
        </w:rPr>
        <w:t>заверения списка</w:t>
      </w:r>
      <w:proofErr w:type="gramEnd"/>
      <w:r w:rsidR="00327AAB" w:rsidRPr="00124A06">
        <w:rPr>
          <w:sz w:val="28"/>
        </w:rPr>
        <w:t xml:space="preserve"> кандидатов </w:t>
      </w:r>
      <w:r w:rsidR="00327AAB" w:rsidRPr="00124A06">
        <w:rPr>
          <w:bCs/>
          <w:sz w:val="28"/>
        </w:rPr>
        <w:t>в</w:t>
      </w:r>
      <w:r w:rsidR="00327AAB" w:rsidRPr="00124A06">
        <w:rPr>
          <w:b/>
          <w:sz w:val="28"/>
        </w:rPr>
        <w:t xml:space="preserve"> </w:t>
      </w:r>
      <w:r w:rsidR="00327AAB" w:rsidRPr="00124A06">
        <w:rPr>
          <w:rStyle w:val="a4"/>
          <w:b w:val="0"/>
          <w:sz w:val="28"/>
          <w:szCs w:val="28"/>
        </w:rPr>
        <w:t xml:space="preserve">депутаты Архангельской городской Думы двадцать восьмого созыва по </w:t>
      </w:r>
      <w:r w:rsidR="00327AAB">
        <w:rPr>
          <w:rStyle w:val="a4"/>
          <w:b w:val="0"/>
          <w:sz w:val="28"/>
          <w:szCs w:val="28"/>
        </w:rPr>
        <w:t xml:space="preserve">одномандатным избирательным </w:t>
      </w:r>
      <w:r w:rsidR="00327AAB" w:rsidRPr="00124A06">
        <w:rPr>
          <w:rStyle w:val="a4"/>
          <w:b w:val="0"/>
          <w:sz w:val="28"/>
          <w:szCs w:val="28"/>
        </w:rPr>
        <w:t>округ</w:t>
      </w:r>
      <w:r w:rsidR="00327AAB">
        <w:rPr>
          <w:rStyle w:val="a4"/>
          <w:b w:val="0"/>
          <w:sz w:val="28"/>
          <w:szCs w:val="28"/>
        </w:rPr>
        <w:t>ам</w:t>
      </w:r>
      <w:r w:rsidR="00327AAB" w:rsidRPr="00124A06">
        <w:rPr>
          <w:rStyle w:val="a4"/>
          <w:b w:val="0"/>
          <w:sz w:val="28"/>
          <w:szCs w:val="28"/>
        </w:rPr>
        <w:t xml:space="preserve">. </w:t>
      </w:r>
    </w:p>
    <w:p w14:paraId="2B92479D" w14:textId="77777777" w:rsidR="008E6D3F" w:rsidRPr="00EE796F" w:rsidRDefault="002B7FE4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369A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Из предоставленных документов следует, что в качестве избирательного объединения, выдвигающего список кандидатов по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одномандатным</w:t>
      </w:r>
      <w:r w:rsidRPr="002369A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ым</w:t>
      </w:r>
      <w:r w:rsidRPr="002369A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ам</w:t>
      </w:r>
      <w:r w:rsidRPr="002369A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</w:t>
      </w:r>
      <w:r w:rsidR="008E6D3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выступает</w:t>
      </w:r>
      <w:r w:rsidR="008E6D3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Региональное отделение ВСЕРОССИЙСКОЙ </w:t>
      </w:r>
      <w:r w:rsidR="008E6D3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ПОЛИТИЧЕСКОЙ ПАРТИИ «РОДИНА» в Архангельской области. Органом</w:t>
      </w:r>
      <w:r w:rsidR="008E6D3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8E6D3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избирательного объединения, принимающим решение о выдвижении списка</w:t>
      </w:r>
      <w:r w:rsidR="008E6D3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8E6D3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кандидатов, выступает </w:t>
      </w:r>
      <w:r w:rsidR="008E6D3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Общее собрание</w:t>
      </w:r>
      <w:r w:rsidR="008E6D3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регионального отделения. </w:t>
      </w:r>
      <w:r w:rsidR="008E6D3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Представленная выписка из протокола Общего собрания и список кандидатов заверены Председателем Совета регионального отделения избирательного объединения Кузнецовым И.В.</w:t>
      </w:r>
      <w:r w:rsidR="008E6D3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8E6D3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 печатью избирательного объединения. </w:t>
      </w:r>
      <w:r w:rsidR="008E6D3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Также представлено решение Бюро Президиума</w:t>
      </w:r>
      <w:r w:rsidR="008E6D3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8E6D3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Политического Совета</w:t>
      </w:r>
      <w:r w:rsidR="008E6D3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25D2226F" w14:textId="77777777" w:rsidR="008E6D3F" w:rsidRPr="00A84A96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Устав ВСЕРОССИЙСКОЙ ПОЛИТИЧЕСКОЙ ПАРТИИ «РОДИНА» с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изменениями от 21 октября 2015 года зарегистрирован Министерством юстиции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РФ.</w:t>
      </w:r>
    </w:p>
    <w:p w14:paraId="097FD258" w14:textId="77777777" w:rsidR="008E6D3F" w:rsidRPr="00EE796F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пунктом 28.1 устава региональным отделением Партии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является структурное подразделение Партии, созданное и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осуществляющее свою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деятельность на территории субъекта Российской Федерации.</w:t>
      </w:r>
    </w:p>
    <w:p w14:paraId="07B54187" w14:textId="77777777" w:rsidR="008E6D3F" w:rsidRPr="00EE796F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96F">
        <w:rPr>
          <w:rFonts w:ascii="Times New Roman" w:hAnsi="Times New Roman"/>
          <w:sz w:val="28"/>
          <w:szCs w:val="28"/>
        </w:rPr>
        <w:t>В соответствии с пунктом 28.3 устава региональное отделение подлежит государственной регистрации в качестве юридического лица в порядке, установленном законодательством Российской Федерации. Региональное отделение осуществляет свою деятельность в полном объеме, в том числе права и обязанности юридического лица, с момента его государственной регистрации в качестве юридического лица.</w:t>
      </w:r>
    </w:p>
    <w:p w14:paraId="4F9F9D6D" w14:textId="77777777" w:rsidR="008E6D3F" w:rsidRPr="00A84A96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Установлено, что Региональное отделение ВСЕРОССИЙСКОЙ </w:t>
      </w:r>
      <w:r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ПОЛИТИЧЕСКОЙ ПАРТИИ «РОДИНА» в Архангельской области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зарегистрировано в качестве юридического лица за основным государственным регистрационным номером 1132900000254.</w:t>
      </w:r>
    </w:p>
    <w:p w14:paraId="39674015" w14:textId="77777777" w:rsidR="008E6D3F" w:rsidRPr="00A84A96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пунктом 28.4 устава региональное отделение на территории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своей деятельности участвует в выборах в соответствии с законодательством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Российской Федерации о выборах, в том числе выдвигает список кандидатов в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депутаты представительных органов муниципальных образований.</w:t>
      </w:r>
    </w:p>
    <w:p w14:paraId="4912252B" w14:textId="77777777" w:rsidR="008E6D3F" w:rsidRPr="00EE796F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пунктом 30.1 устава Конференция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(Общее собрание)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регионального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отделения – высший руководящий коллегиальный орган регионального отделения,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правомочный принимать решения по всем вопросам деятельности регионального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отделения, его органов и должностных лиц, за исключением вопросов, решение по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которым отнесено настоящим Уставом к компетенции центральных органов 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должностных лиц Партии.</w:t>
      </w:r>
    </w:p>
    <w:p w14:paraId="5828BDA8" w14:textId="77777777" w:rsidR="008E6D3F" w:rsidRPr="00EE796F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96F">
        <w:rPr>
          <w:rFonts w:ascii="Times New Roman" w:hAnsi="Times New Roman"/>
          <w:sz w:val="28"/>
          <w:szCs w:val="28"/>
        </w:rPr>
        <w:t>Общее собрание регионального отделения – высший руководящий коллегиальный орган регионального отделения, в составе которого нет местных отделений Партии.</w:t>
      </w:r>
    </w:p>
    <w:p w14:paraId="2E00CA79" w14:textId="77777777" w:rsidR="008E6D3F" w:rsidRPr="00A84A96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E796F">
        <w:rPr>
          <w:rFonts w:ascii="Times New Roman" w:hAnsi="Times New Roman"/>
          <w:sz w:val="28"/>
          <w:szCs w:val="28"/>
        </w:rPr>
        <w:t>Установлено, что местное отделение на территории города Архангельска отсутствует.</w:t>
      </w:r>
    </w:p>
    <w:p w14:paraId="6F6441C5" w14:textId="77777777" w:rsidR="008E6D3F" w:rsidRPr="00EE796F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Согласно подп. «в» пункта 10 статьи 31 устава к компетенции 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Общего собрания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регионального отделения относится выдвижение тайным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голосованием, в том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числе на повторных и дополнительных выборах, в соответствии с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законодательством Российской Федерации о выборах </w:t>
      </w:r>
      <w:r w:rsidRPr="00EE796F">
        <w:rPr>
          <w:rFonts w:ascii="Times New Roman" w:hAnsi="Times New Roman"/>
          <w:sz w:val="28"/>
          <w:szCs w:val="28"/>
        </w:rPr>
        <w:t>кандидатов и (или) списка кандидатов в депутаты (члены) представительных органов муниципальных образований (кандидаты (списки кандидатов) в депутаты представительных органов, кандидаты на должность глав муниципальных образований, которые</w:t>
      </w:r>
      <w:proofErr w:type="gramEnd"/>
      <w:r w:rsidRPr="00EE796F">
        <w:rPr>
          <w:rFonts w:ascii="Times New Roman" w:hAnsi="Times New Roman"/>
          <w:sz w:val="28"/>
          <w:szCs w:val="28"/>
        </w:rPr>
        <w:t xml:space="preserve"> являются региональными, окружными, краевыми, республиканскими центрами – предварительно согласуются с Бюро Президиума Партии).</w:t>
      </w:r>
    </w:p>
    <w:p w14:paraId="743C1D25" w14:textId="77777777" w:rsidR="008E6D3F" w:rsidRPr="00EE796F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796F">
        <w:rPr>
          <w:rFonts w:ascii="Times New Roman" w:hAnsi="Times New Roman"/>
          <w:sz w:val="28"/>
          <w:szCs w:val="28"/>
        </w:rPr>
        <w:t>Согласно подп. 19 пункта 24.1 устава Бюро Президиума согласовывает по представлению Председателя Партии выдвижение и отзыв кандидатов на должность главы и на иные выборные должности муниципальных образований, являющихся областным, краевым, окружным и республиканским центром, кандидатов и (или) списка кандидатов в депутаты (члены) представительных органов муниципальных образований, являющихся областным, краевым, окружным и республиканским центром.</w:t>
      </w:r>
      <w:proofErr w:type="gramEnd"/>
    </w:p>
    <w:p w14:paraId="41371AF0" w14:textId="77777777" w:rsidR="008E6D3F" w:rsidRPr="00EE796F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96F">
        <w:rPr>
          <w:rFonts w:ascii="Times New Roman" w:hAnsi="Times New Roman"/>
          <w:sz w:val="28"/>
          <w:szCs w:val="28"/>
        </w:rPr>
        <w:t xml:space="preserve">Избирательным объединением представлено решение 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Бюро Президиума Политического совета избирательного объединения о согласовании кандидатур и порядка их размещения в списке.</w:t>
      </w:r>
      <w:r w:rsidRPr="00EE796F">
        <w:rPr>
          <w:rFonts w:ascii="Times New Roman" w:hAnsi="Times New Roman"/>
          <w:sz w:val="28"/>
          <w:szCs w:val="28"/>
        </w:rPr>
        <w:t xml:space="preserve"> </w:t>
      </w:r>
    </w:p>
    <w:p w14:paraId="7A1144D2" w14:textId="50B6480F" w:rsidR="008E6D3F" w:rsidRPr="00EE796F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Согласно сведением Единого государственного реестра юридических лиц лицом, имеющим право действовать от имени юридического лица без доверенности, </w:t>
      </w:r>
      <w:r w:rsidR="00F9755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является 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Председатель Совета регионального отделения Кузнецов И.В.</w:t>
      </w:r>
    </w:p>
    <w:p w14:paraId="038A321D" w14:textId="77777777" w:rsidR="008E6D3F" w:rsidRPr="00EE796F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 соответствии с подп. 16 пункта 33 устава Председатель Совета регионального отделения </w:t>
      </w:r>
      <w:r w:rsidRPr="00EE796F">
        <w:rPr>
          <w:rFonts w:ascii="Times New Roman" w:hAnsi="Times New Roman"/>
          <w:sz w:val="28"/>
          <w:szCs w:val="28"/>
        </w:rPr>
        <w:t>заверяет копии протоколов Конференции (Общего собрания) регионального отделения Партии.</w:t>
      </w:r>
    </w:p>
    <w:p w14:paraId="67B145E5" w14:textId="77777777" w:rsidR="008E6D3F" w:rsidRPr="00EE796F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96F">
        <w:rPr>
          <w:rFonts w:ascii="Times New Roman" w:hAnsi="Times New Roman"/>
          <w:sz w:val="28"/>
          <w:szCs w:val="28"/>
        </w:rPr>
        <w:t>Таким образом, представленная выписка из протокола Общего собрания регионального отделения заверена уполномоченным лицом.</w:t>
      </w:r>
    </w:p>
    <w:p w14:paraId="16D34759" w14:textId="77777777" w:rsidR="008E6D3F" w:rsidRPr="00EE796F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96F">
        <w:rPr>
          <w:rFonts w:ascii="Times New Roman" w:hAnsi="Times New Roman"/>
          <w:sz w:val="28"/>
          <w:szCs w:val="28"/>
        </w:rPr>
        <w:t xml:space="preserve">В соответствии с подп. 28 пункта 33 устава Председатель Совета регионального отделения заверяет списки кандидатов в депутаты представительных органов муниципальных образований, выдвинутые Конференцией (Общим собранием) регионального отделения. </w:t>
      </w:r>
    </w:p>
    <w:p w14:paraId="4264DD0D" w14:textId="77777777" w:rsidR="008E6D3F" w:rsidRPr="00A84A96" w:rsidRDefault="008E6D3F" w:rsidP="008E6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E796F">
        <w:rPr>
          <w:rFonts w:ascii="Times New Roman" w:hAnsi="Times New Roman"/>
          <w:sz w:val="28"/>
          <w:szCs w:val="28"/>
        </w:rPr>
        <w:lastRenderedPageBreak/>
        <w:t>Таким образом, список кандидатов заверен уполномоченным лицом.</w:t>
      </w:r>
    </w:p>
    <w:p w14:paraId="32810CA5" w14:textId="2BE45BE4" w:rsidR="008E6D3F" w:rsidRPr="00A235B0" w:rsidRDefault="008E6D3F" w:rsidP="00A23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При изложенных обстоятельствах избирательным объединением соблюдены требования по выдвижению списка кандидатов по </w:t>
      </w:r>
      <w:r w:rsidR="009D471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одномандатным</w:t>
      </w: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избирательн</w:t>
      </w:r>
      <w:r w:rsidR="009D471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ым</w:t>
      </w: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округ</w:t>
      </w:r>
      <w:r w:rsidR="009D471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ам</w:t>
      </w: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0EAC5B91" w14:textId="2B9451D6" w:rsidR="00A235B0" w:rsidRPr="00A235B0" w:rsidRDefault="00A235B0" w:rsidP="00A23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Установлено, что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избирательным объединением</w:t>
      </w: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не представлено заявление о согласии </w:t>
      </w:r>
      <w:proofErr w:type="gramStart"/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баллотироваться</w:t>
      </w:r>
      <w:proofErr w:type="gramEnd"/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кандидата Азовского И.В., что является основанием для исключения данного кандидата из списка кандидатов до его заверения (пункт 5.2 статьи 40 Областного закона </w:t>
      </w:r>
      <w:r w:rsidR="0022610B" w:rsidRPr="00ED1F4C">
        <w:rPr>
          <w:rFonts w:ascii="Times New Roman" w:hAnsi="Times New Roman"/>
          <w:sz w:val="28"/>
          <w:szCs w:val="28"/>
        </w:rPr>
        <w:t xml:space="preserve">от 8 ноября 2006 года № 268-13-ОЗ </w:t>
      </w:r>
      <w:r w:rsidR="0022610B">
        <w:rPr>
          <w:rFonts w:ascii="Times New Roman" w:hAnsi="Times New Roman"/>
          <w:sz w:val="28"/>
        </w:rPr>
        <w:t>«</w:t>
      </w:r>
      <w:r w:rsidR="0022610B" w:rsidRPr="00ED1F4C">
        <w:rPr>
          <w:rFonts w:ascii="Times New Roman" w:hAnsi="Times New Roman"/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="0022610B">
        <w:rPr>
          <w:rFonts w:ascii="Times New Roman" w:hAnsi="Times New Roman"/>
          <w:sz w:val="28"/>
        </w:rPr>
        <w:t>»</w:t>
      </w:r>
      <w:r w:rsidRPr="00A235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).</w:t>
      </w:r>
    </w:p>
    <w:p w14:paraId="35395F56" w14:textId="40B018F4" w:rsidR="00E75B3E" w:rsidRPr="00E75B3E" w:rsidRDefault="00FE4E52" w:rsidP="00E75B3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235B0">
        <w:rPr>
          <w:rFonts w:ascii="Times New Roman" w:hAnsi="Times New Roman"/>
          <w:sz w:val="28"/>
          <w:szCs w:val="28"/>
        </w:rPr>
        <w:t>Руководствуясь</w:t>
      </w:r>
      <w:r w:rsidR="005C0B2A" w:rsidRPr="00A235B0">
        <w:rPr>
          <w:rFonts w:ascii="Times New Roman" w:hAnsi="Times New Roman"/>
          <w:b/>
          <w:sz w:val="28"/>
          <w:szCs w:val="28"/>
        </w:rPr>
        <w:t xml:space="preserve"> </w:t>
      </w:r>
      <w:r w:rsidR="00CC33BA" w:rsidRPr="00A235B0">
        <w:rPr>
          <w:rFonts w:ascii="Times New Roman" w:hAnsi="Times New Roman"/>
          <w:sz w:val="28"/>
          <w:szCs w:val="28"/>
        </w:rPr>
        <w:t xml:space="preserve">статьями 33, 35 </w:t>
      </w:r>
      <w:r w:rsidR="00935677" w:rsidRPr="00A235B0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327AAB" w:rsidRPr="00A235B0">
        <w:rPr>
          <w:rFonts w:ascii="Times New Roman" w:hAnsi="Times New Roman"/>
          <w:sz w:val="28"/>
          <w:szCs w:val="28"/>
        </w:rPr>
        <w:t>«</w:t>
      </w:r>
      <w:r w:rsidR="00935677" w:rsidRPr="00A235B0">
        <w:rPr>
          <w:rFonts w:ascii="Times New Roman" w:hAnsi="Times New Roman"/>
          <w:sz w:val="28"/>
          <w:szCs w:val="28"/>
        </w:rPr>
        <w:t>Об основных</w:t>
      </w:r>
      <w:r w:rsidR="00935677" w:rsidRPr="00CB7855">
        <w:rPr>
          <w:rFonts w:ascii="Times New Roman" w:hAnsi="Times New Roman"/>
          <w:sz w:val="28"/>
          <w:szCs w:val="28"/>
        </w:rPr>
        <w:t xml:space="preserve"> гарантиях избирательных прав и права на участие в референдуме граждан Российской Федерации</w:t>
      </w:r>
      <w:r w:rsidR="00327AAB">
        <w:rPr>
          <w:rFonts w:ascii="Times New Roman" w:hAnsi="Times New Roman"/>
          <w:sz w:val="28"/>
          <w:szCs w:val="28"/>
        </w:rPr>
        <w:t>»</w:t>
      </w:r>
      <w:r w:rsidR="00935677" w:rsidRPr="00CB7855">
        <w:rPr>
          <w:rFonts w:ascii="Times New Roman" w:hAnsi="Times New Roman"/>
          <w:sz w:val="28"/>
          <w:szCs w:val="28"/>
        </w:rPr>
        <w:t xml:space="preserve"> (далее - Федеральный закон)</w:t>
      </w:r>
      <w:r w:rsidR="00CC33BA" w:rsidRPr="00A90619">
        <w:rPr>
          <w:rFonts w:ascii="Times New Roman" w:hAnsi="Times New Roman"/>
          <w:sz w:val="28"/>
          <w:szCs w:val="28"/>
        </w:rPr>
        <w:t>, статьями 20, 40</w:t>
      </w:r>
      <w:r w:rsidR="00935677">
        <w:rPr>
          <w:rFonts w:ascii="Times New Roman" w:hAnsi="Times New Roman"/>
          <w:sz w:val="28"/>
          <w:szCs w:val="28"/>
        </w:rPr>
        <w:t>, 40.2</w:t>
      </w:r>
      <w:r w:rsidR="00CC33BA" w:rsidRPr="00A90619">
        <w:rPr>
          <w:rFonts w:ascii="Times New Roman" w:hAnsi="Times New Roman"/>
          <w:sz w:val="28"/>
          <w:szCs w:val="28"/>
        </w:rPr>
        <w:t xml:space="preserve"> </w:t>
      </w:r>
      <w:r w:rsidR="00CC33BA" w:rsidRPr="00ED1F4C">
        <w:rPr>
          <w:rFonts w:ascii="Times New Roman" w:hAnsi="Times New Roman"/>
          <w:sz w:val="28"/>
          <w:szCs w:val="28"/>
        </w:rPr>
        <w:t>областного закона</w:t>
      </w:r>
      <w:r w:rsidR="00ED1F4C" w:rsidRPr="00ED1F4C">
        <w:rPr>
          <w:rFonts w:ascii="Times New Roman" w:hAnsi="Times New Roman"/>
          <w:sz w:val="28"/>
          <w:szCs w:val="28"/>
        </w:rPr>
        <w:t xml:space="preserve"> от 8 ноября 2006 года № 268-13-ОЗ </w:t>
      </w:r>
      <w:r w:rsidR="00327AAB">
        <w:rPr>
          <w:rFonts w:ascii="Times New Roman" w:hAnsi="Times New Roman"/>
          <w:sz w:val="28"/>
        </w:rPr>
        <w:t>«</w:t>
      </w:r>
      <w:r w:rsidR="00ED1F4C" w:rsidRPr="00ED1F4C">
        <w:rPr>
          <w:rFonts w:ascii="Times New Roman" w:hAnsi="Times New Roman"/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="00327AAB">
        <w:rPr>
          <w:rFonts w:ascii="Times New Roman" w:hAnsi="Times New Roman"/>
          <w:sz w:val="28"/>
        </w:rPr>
        <w:t>»</w:t>
      </w:r>
      <w:r w:rsidR="00CC33BA" w:rsidRPr="00ED1F4C">
        <w:rPr>
          <w:rFonts w:ascii="Times New Roman" w:hAnsi="Times New Roman"/>
          <w:sz w:val="28"/>
          <w:szCs w:val="28"/>
        </w:rPr>
        <w:t>,</w:t>
      </w:r>
      <w:r w:rsidRPr="00ED1F4C">
        <w:rPr>
          <w:rFonts w:ascii="Times New Roman" w:hAnsi="Times New Roman"/>
          <w:sz w:val="28"/>
          <w:szCs w:val="28"/>
        </w:rPr>
        <w:t xml:space="preserve"> </w:t>
      </w:r>
      <w:r w:rsidR="00CC33BA" w:rsidRPr="00A90619">
        <w:rPr>
          <w:rFonts w:ascii="Times New Roman" w:hAnsi="Times New Roman"/>
          <w:sz w:val="28"/>
          <w:szCs w:val="28"/>
        </w:rPr>
        <w:t>постановлением избирательной комиссии Архангельской области от 2 июня 2023 года</w:t>
      </w:r>
      <w:r w:rsidR="00A90619">
        <w:rPr>
          <w:rFonts w:ascii="Times New Roman" w:hAnsi="Times New Roman"/>
          <w:sz w:val="28"/>
          <w:szCs w:val="28"/>
        </w:rPr>
        <w:t xml:space="preserve"> </w:t>
      </w:r>
      <w:r w:rsidR="00ED1F4C">
        <w:rPr>
          <w:rFonts w:ascii="Times New Roman" w:hAnsi="Times New Roman"/>
          <w:sz w:val="28"/>
          <w:szCs w:val="28"/>
        </w:rPr>
        <w:t xml:space="preserve">                       </w:t>
      </w:r>
      <w:r w:rsidR="00CC33BA" w:rsidRPr="00A90619">
        <w:rPr>
          <w:rFonts w:ascii="Times New Roman" w:hAnsi="Times New Roman"/>
          <w:sz w:val="28"/>
          <w:szCs w:val="28"/>
        </w:rPr>
        <w:t>№ 11/66-7</w:t>
      </w:r>
      <w:r w:rsidR="00A90619">
        <w:rPr>
          <w:rFonts w:ascii="Times New Roman" w:hAnsi="Times New Roman"/>
          <w:sz w:val="28"/>
          <w:szCs w:val="28"/>
        </w:rPr>
        <w:t xml:space="preserve"> </w:t>
      </w:r>
      <w:r w:rsidR="00327AAB">
        <w:rPr>
          <w:rFonts w:ascii="Times New Roman" w:hAnsi="Times New Roman"/>
          <w:sz w:val="28"/>
        </w:rPr>
        <w:t>«</w:t>
      </w:r>
      <w:r w:rsidR="00CC33BA" w:rsidRPr="00A90619">
        <w:rPr>
          <w:rFonts w:ascii="Times New Roman" w:hAnsi="Times New Roman"/>
          <w:sz w:val="28"/>
          <w:szCs w:val="28"/>
        </w:rPr>
        <w:t>О возложении полномочий по</w:t>
      </w:r>
      <w:proofErr w:type="gramEnd"/>
      <w:r w:rsidR="00CC33BA" w:rsidRPr="00A90619">
        <w:rPr>
          <w:rFonts w:ascii="Times New Roman" w:hAnsi="Times New Roman"/>
          <w:sz w:val="28"/>
          <w:szCs w:val="28"/>
        </w:rPr>
        <w:t xml:space="preserve"> подготовке и проведению выборов в органы местного самоуправления, местного референдума на территории муниципально</w:t>
      </w:r>
      <w:r w:rsidR="00A90619">
        <w:rPr>
          <w:rFonts w:ascii="Times New Roman" w:hAnsi="Times New Roman"/>
          <w:sz w:val="28"/>
          <w:szCs w:val="28"/>
        </w:rPr>
        <w:t xml:space="preserve">го образования городской округ </w:t>
      </w:r>
      <w:r w:rsidR="00327AAB">
        <w:rPr>
          <w:rFonts w:ascii="Times New Roman" w:hAnsi="Times New Roman"/>
          <w:sz w:val="28"/>
        </w:rPr>
        <w:t>«</w:t>
      </w:r>
      <w:r w:rsidR="00CC33BA" w:rsidRPr="00A90619">
        <w:rPr>
          <w:rFonts w:ascii="Times New Roman" w:hAnsi="Times New Roman"/>
          <w:sz w:val="28"/>
          <w:szCs w:val="28"/>
        </w:rPr>
        <w:t>Город Архангельск</w:t>
      </w:r>
      <w:r w:rsidR="00327AAB">
        <w:rPr>
          <w:rFonts w:ascii="Times New Roman" w:hAnsi="Times New Roman"/>
          <w:sz w:val="28"/>
        </w:rPr>
        <w:t>»</w:t>
      </w:r>
      <w:r w:rsidR="00CC33BA" w:rsidRPr="00A90619">
        <w:rPr>
          <w:rFonts w:ascii="Times New Roman" w:hAnsi="Times New Roman"/>
          <w:sz w:val="28"/>
          <w:szCs w:val="28"/>
        </w:rPr>
        <w:t xml:space="preserve"> на Октябрьскую территориальную избирательную комиссию, г. Архангельск</w:t>
      </w:r>
      <w:r w:rsidR="00327AAB">
        <w:rPr>
          <w:rFonts w:ascii="Times New Roman" w:hAnsi="Times New Roman"/>
          <w:sz w:val="28"/>
        </w:rPr>
        <w:t>»</w:t>
      </w:r>
      <w:r w:rsidR="00CC33BA" w:rsidRPr="00A90619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="00CC33BA" w:rsidRPr="00A90619">
        <w:rPr>
          <w:rFonts w:ascii="Times New Roman" w:hAnsi="Times New Roman"/>
          <w:b/>
          <w:sz w:val="28"/>
          <w:szCs w:val="28"/>
        </w:rPr>
        <w:t xml:space="preserve"> постановляет</w:t>
      </w:r>
      <w:r w:rsidR="00EB2CFF">
        <w:rPr>
          <w:rFonts w:ascii="Times New Roman" w:hAnsi="Times New Roman"/>
          <w:b/>
          <w:sz w:val="28"/>
          <w:szCs w:val="28"/>
        </w:rPr>
        <w:t>:</w:t>
      </w:r>
    </w:p>
    <w:p w14:paraId="7B929299" w14:textId="68DB8CAB" w:rsidR="00E75B3E" w:rsidRPr="00E75B3E" w:rsidRDefault="00E75B3E" w:rsidP="00E75B3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5B3E">
        <w:rPr>
          <w:rFonts w:ascii="Times New Roman" w:hAnsi="Times New Roman"/>
          <w:sz w:val="28"/>
          <w:szCs w:val="28"/>
        </w:rPr>
        <w:t xml:space="preserve">1. Исключить из списка кандидатов в депутаты в депутаты Архангельской городской Думы двадцать восьмого созыва, </w:t>
      </w:r>
      <w:r>
        <w:rPr>
          <w:rFonts w:ascii="Times New Roman" w:hAnsi="Times New Roman"/>
          <w:sz w:val="28"/>
          <w:szCs w:val="28"/>
        </w:rPr>
        <w:t>выдвинутого</w:t>
      </w:r>
      <w:r w:rsidRPr="00E75B3E">
        <w:rPr>
          <w:rFonts w:ascii="Times New Roman" w:hAnsi="Times New Roman"/>
          <w:sz w:val="28"/>
          <w:szCs w:val="28"/>
        </w:rPr>
        <w:t xml:space="preserve"> избирательным объединением </w:t>
      </w:r>
      <w:r w:rsidRPr="00E75B3E">
        <w:rPr>
          <w:rStyle w:val="a4"/>
          <w:rFonts w:ascii="Times New Roman" w:hAnsi="Times New Roman"/>
          <w:b w:val="0"/>
          <w:bCs w:val="0"/>
          <w:sz w:val="28"/>
          <w:szCs w:val="28"/>
        </w:rPr>
        <w:t>«</w:t>
      </w:r>
      <w:r w:rsidRPr="00E75B3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Региональное отделение ВСЕРОССИЙСКОЙ ПОЛИТИЧЕСКОЙ ПАРТИИ «РОДИНА» в Архангельской области» </w:t>
      </w:r>
      <w:r w:rsidRPr="00E75B3E">
        <w:rPr>
          <w:rFonts w:ascii="Times New Roman" w:hAnsi="Times New Roman"/>
          <w:sz w:val="28"/>
        </w:rPr>
        <w:t>по одномандатным избирательным округам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5B3E">
        <w:rPr>
          <w:rFonts w:ascii="Times New Roman" w:hAnsi="Times New Roman"/>
          <w:sz w:val="28"/>
        </w:rPr>
        <w:t>Азовского Илью Викторовича.</w:t>
      </w:r>
    </w:p>
    <w:p w14:paraId="1BE04919" w14:textId="2830BFFC" w:rsidR="00CC33BA" w:rsidRPr="00327AAB" w:rsidRDefault="00E75B3E" w:rsidP="00327AAB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75B3E">
        <w:rPr>
          <w:rFonts w:ascii="Times New Roman" w:hAnsi="Times New Roman"/>
          <w:sz w:val="28"/>
          <w:szCs w:val="28"/>
        </w:rPr>
        <w:t>2</w:t>
      </w:r>
      <w:r w:rsidR="007F13CB" w:rsidRPr="00E75B3E">
        <w:rPr>
          <w:rFonts w:ascii="Times New Roman" w:hAnsi="Times New Roman"/>
          <w:sz w:val="28"/>
          <w:szCs w:val="28"/>
        </w:rPr>
        <w:t xml:space="preserve">. Заверить прилагаемый список кандидатов в депутаты Архангельской городской Думы двадцать </w:t>
      </w:r>
      <w:r w:rsidR="00DF2B13" w:rsidRPr="00E75B3E">
        <w:rPr>
          <w:rFonts w:ascii="Times New Roman" w:hAnsi="Times New Roman"/>
          <w:sz w:val="28"/>
          <w:szCs w:val="28"/>
        </w:rPr>
        <w:t xml:space="preserve">восьмого </w:t>
      </w:r>
      <w:r w:rsidR="007F13CB" w:rsidRPr="00E75B3E">
        <w:rPr>
          <w:rFonts w:ascii="Times New Roman" w:hAnsi="Times New Roman"/>
          <w:sz w:val="28"/>
          <w:szCs w:val="28"/>
        </w:rPr>
        <w:t>созыва</w:t>
      </w:r>
      <w:r w:rsidR="00DF2B13" w:rsidRPr="00E75B3E">
        <w:rPr>
          <w:rFonts w:ascii="Times New Roman" w:hAnsi="Times New Roman"/>
          <w:sz w:val="28"/>
          <w:szCs w:val="28"/>
        </w:rPr>
        <w:t xml:space="preserve">, </w:t>
      </w:r>
      <w:r w:rsidR="007F13CB" w:rsidRPr="00E75B3E">
        <w:rPr>
          <w:rFonts w:ascii="Times New Roman" w:hAnsi="Times New Roman"/>
          <w:sz w:val="28"/>
          <w:szCs w:val="28"/>
        </w:rPr>
        <w:t xml:space="preserve">выдвинутый избирательным объединением </w:t>
      </w:r>
      <w:r w:rsidR="00C83C2D" w:rsidRPr="00E75B3E">
        <w:rPr>
          <w:rStyle w:val="a4"/>
          <w:rFonts w:ascii="Times New Roman" w:hAnsi="Times New Roman"/>
          <w:b w:val="0"/>
          <w:bCs w:val="0"/>
          <w:sz w:val="28"/>
          <w:szCs w:val="28"/>
        </w:rPr>
        <w:t>«</w:t>
      </w:r>
      <w:r w:rsidR="00C83C2D" w:rsidRPr="00E75B3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Региональное отделение ВСЕРОССИЙСКОЙ ПОЛИТИЧЕСКОЙ ПАРТИИ</w:t>
      </w:r>
      <w:r w:rsidR="00C83C2D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«РОДИНА» </w:t>
      </w:r>
      <w:r w:rsidR="002655F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 Архангельской области» </w:t>
      </w:r>
      <w:r w:rsidR="00FE4E52">
        <w:rPr>
          <w:rFonts w:ascii="Times New Roman" w:hAnsi="Times New Roman"/>
          <w:sz w:val="28"/>
        </w:rPr>
        <w:t xml:space="preserve">по </w:t>
      </w:r>
      <w:r w:rsidR="00FE4E52">
        <w:rPr>
          <w:rFonts w:ascii="Times New Roman" w:hAnsi="Times New Roman"/>
          <w:sz w:val="28"/>
        </w:rPr>
        <w:lastRenderedPageBreak/>
        <w:t>одномандатным избирательным округам</w:t>
      </w:r>
      <w:r w:rsidR="00DF2B13" w:rsidRPr="00A90619">
        <w:rPr>
          <w:rFonts w:ascii="Times New Roman" w:hAnsi="Times New Roman"/>
          <w:b/>
          <w:sz w:val="28"/>
        </w:rPr>
        <w:t xml:space="preserve"> </w:t>
      </w:r>
      <w:r w:rsidR="007F13CB" w:rsidRPr="00A90619">
        <w:rPr>
          <w:rFonts w:ascii="Times New Roman" w:hAnsi="Times New Roman"/>
          <w:sz w:val="28"/>
          <w:szCs w:val="28"/>
        </w:rPr>
        <w:t>(дале</w:t>
      </w:r>
      <w:r w:rsidR="00DF2B13" w:rsidRPr="00A90619">
        <w:rPr>
          <w:rFonts w:ascii="Times New Roman" w:hAnsi="Times New Roman"/>
          <w:sz w:val="28"/>
          <w:szCs w:val="28"/>
        </w:rPr>
        <w:t xml:space="preserve">е – список кандидатов) в количестве </w:t>
      </w:r>
      <w:r w:rsidR="00FE4E52">
        <w:rPr>
          <w:rFonts w:ascii="Times New Roman" w:hAnsi="Times New Roman"/>
          <w:sz w:val="28"/>
          <w:szCs w:val="28"/>
        </w:rPr>
        <w:t>5</w:t>
      </w:r>
      <w:r w:rsidR="00DF2B13" w:rsidRPr="00A90619">
        <w:rPr>
          <w:rFonts w:ascii="Times New Roman" w:hAnsi="Times New Roman"/>
          <w:sz w:val="28"/>
          <w:szCs w:val="28"/>
        </w:rPr>
        <w:t xml:space="preserve"> человек</w:t>
      </w:r>
      <w:r w:rsidR="00C656DD">
        <w:rPr>
          <w:rFonts w:ascii="Times New Roman" w:hAnsi="Times New Roman"/>
          <w:sz w:val="28"/>
          <w:szCs w:val="28"/>
        </w:rPr>
        <w:t>.</w:t>
      </w:r>
    </w:p>
    <w:p w14:paraId="1BE0491A" w14:textId="678062C4" w:rsidR="00CC33BA" w:rsidRPr="00ED1F4C" w:rsidRDefault="00E75B3E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13CB" w:rsidRPr="00A90619">
        <w:rPr>
          <w:rFonts w:ascii="Times New Roman" w:hAnsi="Times New Roman"/>
          <w:sz w:val="28"/>
          <w:szCs w:val="28"/>
        </w:rPr>
        <w:t xml:space="preserve">.  Выдать уполномоченному представителю указанного </w:t>
      </w:r>
      <w:r w:rsidR="007F13CB" w:rsidRPr="00ED1F4C">
        <w:rPr>
          <w:rFonts w:ascii="Times New Roman" w:hAnsi="Times New Roman"/>
          <w:sz w:val="28"/>
          <w:szCs w:val="28"/>
        </w:rPr>
        <w:t>избирательного объединения копию заверенного списка кандидатов.</w:t>
      </w:r>
    </w:p>
    <w:p w14:paraId="1BE0491B" w14:textId="6C23EF13" w:rsidR="00A90619" w:rsidRPr="00ED1F4C" w:rsidRDefault="00E75B3E" w:rsidP="005C0B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13CB" w:rsidRPr="00ED1F4C">
        <w:rPr>
          <w:rFonts w:ascii="Times New Roman" w:hAnsi="Times New Roman"/>
          <w:sz w:val="28"/>
          <w:szCs w:val="28"/>
        </w:rPr>
        <w:t xml:space="preserve">. Направить копию заверенного списка кандидатов </w:t>
      </w:r>
      <w:r w:rsidR="005C0B2A" w:rsidRPr="00ED1F4C">
        <w:rPr>
          <w:rFonts w:ascii="Times New Roman" w:hAnsi="Times New Roman"/>
          <w:sz w:val="28"/>
          <w:szCs w:val="28"/>
        </w:rPr>
        <w:t>и соответствующие копии заявлений кандидатов, включенных в указанный список кандидатов</w:t>
      </w:r>
      <w:r w:rsidR="004E42A6">
        <w:rPr>
          <w:rFonts w:ascii="Times New Roman" w:hAnsi="Times New Roman"/>
          <w:sz w:val="28"/>
          <w:szCs w:val="28"/>
        </w:rPr>
        <w:t>,</w:t>
      </w:r>
      <w:r w:rsidR="005C0B2A" w:rsidRPr="00ED1F4C">
        <w:rPr>
          <w:rFonts w:ascii="Times New Roman" w:hAnsi="Times New Roman"/>
          <w:sz w:val="28"/>
          <w:szCs w:val="28"/>
        </w:rPr>
        <w:t xml:space="preserve"> </w:t>
      </w:r>
      <w:r w:rsidR="007F13CB" w:rsidRPr="00ED1F4C">
        <w:rPr>
          <w:rFonts w:ascii="Times New Roman" w:hAnsi="Times New Roman"/>
          <w:sz w:val="28"/>
          <w:szCs w:val="28"/>
        </w:rPr>
        <w:t>в территориальные избирательн</w:t>
      </w:r>
      <w:r w:rsidR="005C0B2A" w:rsidRPr="00ED1F4C">
        <w:rPr>
          <w:rFonts w:ascii="Times New Roman" w:hAnsi="Times New Roman"/>
          <w:sz w:val="28"/>
          <w:szCs w:val="28"/>
        </w:rPr>
        <w:t>ые комиссии города Архангельска, осуществляющие полномочия окружных избирательных комиссий.</w:t>
      </w:r>
    </w:p>
    <w:p w14:paraId="1BE0491C" w14:textId="07933D83" w:rsidR="00FE4E52" w:rsidRPr="005C0B2A" w:rsidRDefault="00E75B3E" w:rsidP="005C0B2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F13CB" w:rsidRPr="00A9061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F13CB" w:rsidRPr="00A9061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F13CB" w:rsidRPr="00A90619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F13CB" w:rsidRPr="00A90619">
        <w:rPr>
          <w:rFonts w:ascii="Times New Roman" w:hAnsi="Times New Roman"/>
          <w:bCs/>
          <w:sz w:val="28"/>
          <w:szCs w:val="28"/>
        </w:rPr>
        <w:t xml:space="preserve">на </w:t>
      </w:r>
      <w:r w:rsidR="00DF2B13" w:rsidRPr="00A90619">
        <w:rPr>
          <w:rFonts w:ascii="Times New Roman" w:hAnsi="Times New Roman"/>
          <w:bCs/>
          <w:sz w:val="28"/>
          <w:szCs w:val="28"/>
        </w:rPr>
        <w:t xml:space="preserve">странице Октябрьской территориальной избирательной комиссии, г. Архангельск </w:t>
      </w:r>
      <w:r w:rsidR="007F13CB" w:rsidRPr="00A90619">
        <w:rPr>
          <w:rFonts w:ascii="Times New Roman" w:hAnsi="Times New Roman"/>
          <w:bCs/>
          <w:sz w:val="28"/>
          <w:szCs w:val="28"/>
        </w:rPr>
        <w:t>в сети Интернет</w:t>
      </w:r>
      <w:r w:rsidR="005C0B2A">
        <w:rPr>
          <w:rFonts w:ascii="Times New Roman" w:hAnsi="Times New Roman"/>
          <w:sz w:val="28"/>
          <w:szCs w:val="28"/>
        </w:rPr>
        <w:t xml:space="preserve">. </w:t>
      </w:r>
    </w:p>
    <w:p w14:paraId="1BE0491D" w14:textId="77777777" w:rsidR="00CC33BA" w:rsidRPr="00A90619" w:rsidRDefault="00CC33BA" w:rsidP="00CC33BA">
      <w:pPr>
        <w:ind w:firstLine="851"/>
        <w:rPr>
          <w:rFonts w:ascii="Times New Roman" w:hAnsi="Times New Roman"/>
          <w:sz w:val="28"/>
          <w:szCs w:val="28"/>
        </w:rPr>
      </w:pPr>
    </w:p>
    <w:p w14:paraId="1BE0491E" w14:textId="77777777"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301D720F" w14:textId="77777777" w:rsidR="004F25B9" w:rsidRDefault="004F25B9" w:rsidP="005C0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14:paraId="1BE04920" w14:textId="64346842" w:rsidR="00CC33BA" w:rsidRPr="00A90619" w:rsidRDefault="004F25B9" w:rsidP="005C0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27AAB"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="00327AAB">
        <w:rPr>
          <w:rFonts w:ascii="Times New Roman" w:hAnsi="Times New Roman"/>
          <w:sz w:val="28"/>
          <w:szCs w:val="28"/>
        </w:rPr>
        <w:t xml:space="preserve"> </w:t>
      </w:r>
      <w:r w:rsidR="00327AAB" w:rsidRPr="00A90619">
        <w:rPr>
          <w:rFonts w:ascii="Times New Roman" w:hAnsi="Times New Roman"/>
          <w:sz w:val="28"/>
          <w:szCs w:val="28"/>
        </w:rPr>
        <w:t xml:space="preserve"> </w:t>
      </w:r>
      <w:r w:rsidR="00CC33BA" w:rsidRPr="00A90619">
        <w:rPr>
          <w:rFonts w:ascii="Times New Roman" w:hAnsi="Times New Roman"/>
          <w:sz w:val="28"/>
          <w:szCs w:val="28"/>
        </w:rPr>
        <w:t>комиссии</w:t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Е.Н. Березина</w:t>
      </w:r>
    </w:p>
    <w:p w14:paraId="1BE04924" w14:textId="77777777" w:rsidR="007F13CB" w:rsidRDefault="007F13CB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F10622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B223A8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BA3DB0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F8F975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908437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5C5DBC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FF415F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D8049E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3A671A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BA2BEC" w14:textId="77777777" w:rsidR="00E75B3E" w:rsidRDefault="00E75B3E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33CA10" w14:textId="77777777" w:rsidR="00E75B3E" w:rsidRDefault="00E75B3E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E7F097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2D17EF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BDDE21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3AC0A9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0DE752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0D7B3A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4DA106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37DEB3" w14:textId="77777777" w:rsidR="002655F1" w:rsidRDefault="002655F1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927DE4" w14:textId="77777777" w:rsidR="00327AAB" w:rsidRPr="00A90619" w:rsidRDefault="00327AAB" w:rsidP="007F13C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14:paraId="1BE04941" w14:textId="77777777" w:rsidTr="00327AAB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14:paraId="7EC7CAA4" w14:textId="00162A77" w:rsidR="00327AAB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C0B2A">
              <w:rPr>
                <w:rFonts w:ascii="Times New Roman" w:hAnsi="Times New Roman"/>
                <w:sz w:val="24"/>
              </w:rPr>
              <w:lastRenderedPageBreak/>
              <w:t xml:space="preserve">Список заверен Октябрьской территориальной избирательной комиссией, г. Архангельск </w:t>
            </w:r>
            <w:r>
              <w:rPr>
                <w:rFonts w:ascii="Times New Roman" w:hAnsi="Times New Roman"/>
                <w:sz w:val="24"/>
              </w:rPr>
              <w:t>1</w:t>
            </w:r>
            <w:r w:rsidR="002655F1">
              <w:rPr>
                <w:rFonts w:ascii="Times New Roman" w:hAnsi="Times New Roman"/>
                <w:sz w:val="24"/>
              </w:rPr>
              <w:t>3</w:t>
            </w:r>
            <w:r w:rsidRPr="005C0B2A">
              <w:rPr>
                <w:rFonts w:ascii="Times New Roman" w:hAnsi="Times New Roman"/>
                <w:sz w:val="24"/>
              </w:rPr>
              <w:t xml:space="preserve">.07.2023 (постановление </w:t>
            </w:r>
            <w:proofErr w:type="gramEnd"/>
          </w:p>
          <w:p w14:paraId="1BE0493C" w14:textId="027389EE" w:rsidR="00327AAB" w:rsidRPr="005C0B2A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C0B2A"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5</w:t>
            </w:r>
            <w:r w:rsidR="002655F1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/</w:t>
            </w:r>
            <w:r w:rsidR="00E93819">
              <w:rPr>
                <w:rFonts w:ascii="Times New Roman" w:hAnsi="Times New Roman"/>
                <w:sz w:val="24"/>
              </w:rPr>
              <w:t>164</w:t>
            </w:r>
            <w:r w:rsidR="002655F1">
              <w:rPr>
                <w:rFonts w:ascii="Times New Roman" w:hAnsi="Times New Roman"/>
                <w:sz w:val="24"/>
              </w:rPr>
              <w:t>)</w:t>
            </w:r>
            <w:proofErr w:type="gramEnd"/>
          </w:p>
          <w:p w14:paraId="1BE0493D" w14:textId="77777777" w:rsidR="00327AAB" w:rsidRPr="005C0B2A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Копия верна</w:t>
            </w:r>
          </w:p>
          <w:p w14:paraId="1BE0493E" w14:textId="77777777"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E0493F" w14:textId="77777777"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5AF748BA" w14:textId="2ED05A7A" w:rsidR="00327AAB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02414">
              <w:rPr>
                <w:rFonts w:ascii="Times New Roman" w:hAnsi="Times New Roman"/>
                <w:sz w:val="24"/>
              </w:rPr>
              <w:t xml:space="preserve">Приложение к решению </w:t>
            </w:r>
            <w:r w:rsidR="00D06C47">
              <w:rPr>
                <w:rFonts w:ascii="Times New Roman" w:hAnsi="Times New Roman"/>
                <w:sz w:val="24"/>
              </w:rPr>
              <w:t xml:space="preserve">Общего собрания Регионального отделения ВСЕРОССИЙСКОЙ ПОЛИТИЧЕСКОЙ ПАРТИИ «РОДИНА» в Архангельской области </w:t>
            </w:r>
            <w:r w:rsidR="00D06C47" w:rsidRPr="00A81409">
              <w:rPr>
                <w:rFonts w:ascii="Times New Roman" w:hAnsi="Times New Roman"/>
                <w:sz w:val="24"/>
              </w:rPr>
              <w:t xml:space="preserve">от </w:t>
            </w:r>
            <w:r w:rsidR="00D06C47">
              <w:rPr>
                <w:rFonts w:ascii="Times New Roman" w:hAnsi="Times New Roman"/>
                <w:sz w:val="24"/>
              </w:rPr>
              <w:t>5</w:t>
            </w:r>
            <w:r w:rsidR="00D06C47" w:rsidRPr="00A81409">
              <w:rPr>
                <w:rFonts w:ascii="Times New Roman" w:hAnsi="Times New Roman"/>
                <w:sz w:val="24"/>
              </w:rPr>
              <w:t xml:space="preserve"> июля 2023 года</w:t>
            </w:r>
          </w:p>
          <w:p w14:paraId="257F2D0E" w14:textId="77777777" w:rsidR="00E93819" w:rsidRDefault="00E93819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AFC8B17" w14:textId="43615801"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09C5F81" w14:textId="77777777"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14:paraId="6A08C388" w14:textId="77777777" w:rsidR="00327AAB" w:rsidRPr="00D06C47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кандидатов в депутаты Архангельской городской Думы двадцать </w:t>
      </w:r>
      <w:r w:rsidRPr="00D06C47">
        <w:rPr>
          <w:rFonts w:ascii="Times New Roman" w:hAnsi="Times New Roman"/>
          <w:b/>
          <w:sz w:val="28"/>
          <w:szCs w:val="28"/>
        </w:rPr>
        <w:t>восьмого созыва, выдвинутых избирательным объединением</w:t>
      </w:r>
    </w:p>
    <w:p w14:paraId="434903D0" w14:textId="77777777" w:rsidR="00E93819" w:rsidRDefault="00D06C47" w:rsidP="00327AAB">
      <w:pPr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D06C47">
        <w:rPr>
          <w:rStyle w:val="a4"/>
          <w:rFonts w:ascii="Times New Roman" w:hAnsi="Times New Roman"/>
          <w:bCs w:val="0"/>
          <w:sz w:val="28"/>
          <w:szCs w:val="28"/>
        </w:rPr>
        <w:t>«</w:t>
      </w:r>
      <w:r w:rsidRPr="00D06C47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Региональное отделение ВСЕРОССИЙСКОЙ ПОЛИТИЧЕСКОЙ ПАРТИИ «РОДИНА» в Архангельской области» </w:t>
      </w:r>
    </w:p>
    <w:p w14:paraId="209C692F" w14:textId="63240CD1" w:rsidR="00327AAB" w:rsidRPr="00D06C47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6C47">
        <w:rPr>
          <w:rFonts w:ascii="Times New Roman" w:hAnsi="Times New Roman"/>
          <w:b/>
          <w:sz w:val="28"/>
          <w:szCs w:val="28"/>
        </w:rPr>
        <w:t>по одномандатным избирательным округам</w:t>
      </w:r>
    </w:p>
    <w:p w14:paraId="4AF7E858" w14:textId="77777777" w:rsidR="00327AAB" w:rsidRDefault="00327AAB" w:rsidP="00327AAB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4995A1F9" w14:textId="77777777" w:rsidR="00643D87" w:rsidRPr="00E93819" w:rsidRDefault="00643D87" w:rsidP="00E938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93819">
        <w:rPr>
          <w:rFonts w:ascii="Times New Roman" w:hAnsi="Times New Roman"/>
          <w:b/>
          <w:sz w:val="28"/>
          <w:szCs w:val="28"/>
        </w:rPr>
        <w:t>ОДНОМАНДАТНЫЙ ИЗБИРАТЕЛЬНЫЙ ОКРУГ № 2</w:t>
      </w:r>
    </w:p>
    <w:p w14:paraId="0C73AD98" w14:textId="77777777" w:rsidR="00643D87" w:rsidRPr="00E93819" w:rsidRDefault="00643D87" w:rsidP="00E9381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BF4C25C" w14:textId="790C87FD" w:rsidR="00643D87" w:rsidRPr="00E93819" w:rsidRDefault="00643D87" w:rsidP="00E938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381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E93819">
        <w:rPr>
          <w:rFonts w:ascii="Times New Roman" w:hAnsi="Times New Roman"/>
          <w:sz w:val="28"/>
          <w:szCs w:val="28"/>
        </w:rPr>
        <w:t>Малышин</w:t>
      </w:r>
      <w:proofErr w:type="spellEnd"/>
      <w:r w:rsidRPr="00E93819">
        <w:rPr>
          <w:rFonts w:ascii="Times New Roman" w:hAnsi="Times New Roman"/>
          <w:sz w:val="28"/>
          <w:szCs w:val="28"/>
        </w:rPr>
        <w:t xml:space="preserve"> Виталий Николаевич, дата рождения – 22 апреля 1993 года, место рождения – гор. Архангельск, адрес места жительства – Архангельская область, город Архангельск.</w:t>
      </w:r>
    </w:p>
    <w:p w14:paraId="70C9DB7C" w14:textId="77777777" w:rsidR="00E93819" w:rsidRPr="00E93819" w:rsidRDefault="00E93819" w:rsidP="00E9381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7D1311D" w14:textId="0BFF0052" w:rsidR="00643D87" w:rsidRPr="00E93819" w:rsidRDefault="00643D87" w:rsidP="00E938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93819">
        <w:rPr>
          <w:rFonts w:ascii="Times New Roman" w:hAnsi="Times New Roman"/>
          <w:b/>
          <w:sz w:val="28"/>
          <w:szCs w:val="28"/>
        </w:rPr>
        <w:t>ОДНОМАНДАТНЫЙ ИЗБИРАТЕЛЬНЫЙ ОКРУГ № 3</w:t>
      </w:r>
    </w:p>
    <w:p w14:paraId="2F5622BE" w14:textId="77777777" w:rsidR="00643D87" w:rsidRPr="00E93819" w:rsidRDefault="00643D87" w:rsidP="00E9381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67F9A95" w14:textId="77777777" w:rsidR="00643D87" w:rsidRPr="00E93819" w:rsidRDefault="00643D87" w:rsidP="00E93819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93819">
        <w:rPr>
          <w:rFonts w:ascii="Times New Roman" w:hAnsi="Times New Roman"/>
          <w:sz w:val="28"/>
          <w:szCs w:val="28"/>
        </w:rPr>
        <w:t xml:space="preserve">2. Гришаев Виталий Юрьевич, дата рождения – 13 октября 1988 года, место рождения – с. Шумаково </w:t>
      </w:r>
      <w:proofErr w:type="spellStart"/>
      <w:r w:rsidRPr="00E93819">
        <w:rPr>
          <w:rFonts w:ascii="Times New Roman" w:hAnsi="Times New Roman"/>
          <w:sz w:val="28"/>
          <w:szCs w:val="28"/>
        </w:rPr>
        <w:t>Солнцевского</w:t>
      </w:r>
      <w:proofErr w:type="spellEnd"/>
      <w:r w:rsidRPr="00E93819">
        <w:rPr>
          <w:rFonts w:ascii="Times New Roman" w:hAnsi="Times New Roman"/>
          <w:sz w:val="28"/>
          <w:szCs w:val="28"/>
        </w:rPr>
        <w:t xml:space="preserve"> р–на Курской обл., адрес места жительства – Республика Коми, город Сыктывкар.</w:t>
      </w:r>
    </w:p>
    <w:p w14:paraId="385A0B83" w14:textId="77777777" w:rsidR="00643D87" w:rsidRPr="00E93819" w:rsidRDefault="00643D87" w:rsidP="00E9381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1788212" w14:textId="50BC013C" w:rsidR="00643D87" w:rsidRPr="00E93819" w:rsidRDefault="00643D87" w:rsidP="00E938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93819">
        <w:rPr>
          <w:rFonts w:ascii="Times New Roman" w:hAnsi="Times New Roman"/>
          <w:b/>
          <w:sz w:val="28"/>
          <w:szCs w:val="28"/>
        </w:rPr>
        <w:t>ОДНОМАНДАТНЫЙ ИЗБИРАТЕЛЬНЫЙ ОКРУГ № 4</w:t>
      </w:r>
    </w:p>
    <w:p w14:paraId="3722D271" w14:textId="77777777" w:rsidR="00643D87" w:rsidRPr="00E93819" w:rsidRDefault="00643D87" w:rsidP="00E9381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DF01417" w14:textId="77777777" w:rsidR="00643D87" w:rsidRPr="00E93819" w:rsidRDefault="00643D87" w:rsidP="00E93819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93819">
        <w:rPr>
          <w:rFonts w:ascii="Times New Roman" w:hAnsi="Times New Roman"/>
          <w:sz w:val="28"/>
          <w:szCs w:val="28"/>
        </w:rPr>
        <w:t>3. Чурина Альбина Юрьевна, дата рождения – 1 сентября 1981 года, место рождения – гор. Архангельск, адрес места жительства – Архангельская область, город Архангельск.</w:t>
      </w:r>
    </w:p>
    <w:p w14:paraId="7770F3E1" w14:textId="77777777" w:rsidR="00E93819" w:rsidRPr="00E93819" w:rsidRDefault="00E93819" w:rsidP="00E9381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150BD4C" w14:textId="57884485" w:rsidR="00643D87" w:rsidRDefault="00643D87" w:rsidP="00E938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93819">
        <w:rPr>
          <w:rFonts w:ascii="Times New Roman" w:hAnsi="Times New Roman"/>
          <w:b/>
          <w:sz w:val="28"/>
          <w:szCs w:val="28"/>
        </w:rPr>
        <w:t>ОДНОМАНДАТНЫЙ ИЗБИРАТЕЛЬНЫЙ ОКРУГ № 9</w:t>
      </w:r>
    </w:p>
    <w:p w14:paraId="3FD00AD6" w14:textId="77777777" w:rsidR="00E93819" w:rsidRPr="00E93819" w:rsidRDefault="00E93819" w:rsidP="00E938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7AECBD" w14:textId="77777777" w:rsidR="00643D87" w:rsidRPr="00E93819" w:rsidRDefault="00643D87" w:rsidP="00E93819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93819">
        <w:rPr>
          <w:rFonts w:ascii="Times New Roman" w:hAnsi="Times New Roman"/>
          <w:sz w:val="28"/>
          <w:szCs w:val="28"/>
        </w:rPr>
        <w:t xml:space="preserve">4. Баранов Вадим </w:t>
      </w:r>
      <w:proofErr w:type="spellStart"/>
      <w:r w:rsidRPr="00E93819">
        <w:rPr>
          <w:rFonts w:ascii="Times New Roman" w:hAnsi="Times New Roman"/>
          <w:sz w:val="28"/>
          <w:szCs w:val="28"/>
        </w:rPr>
        <w:t>Феодосьевич</w:t>
      </w:r>
      <w:proofErr w:type="spellEnd"/>
      <w:r w:rsidRPr="00E93819">
        <w:rPr>
          <w:rFonts w:ascii="Times New Roman" w:hAnsi="Times New Roman"/>
          <w:sz w:val="28"/>
          <w:szCs w:val="28"/>
        </w:rPr>
        <w:t>, дата рождения – 3 августа 1972 года, место рождения – гор. Архангельск, адрес места жительства – Архангельская область, город Архангельск.</w:t>
      </w:r>
    </w:p>
    <w:p w14:paraId="13D91097" w14:textId="77777777" w:rsidR="00643D87" w:rsidRPr="00E93819" w:rsidRDefault="00643D87" w:rsidP="00E9381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95E2323" w14:textId="21B98779" w:rsidR="00643D87" w:rsidRPr="00E93819" w:rsidRDefault="00643D87" w:rsidP="00E938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93819">
        <w:rPr>
          <w:rFonts w:ascii="Times New Roman" w:hAnsi="Times New Roman"/>
          <w:b/>
          <w:sz w:val="28"/>
          <w:szCs w:val="28"/>
        </w:rPr>
        <w:t>ОДНОМАНДАТНЫЙ ИЗБИРАТЕЛЬНЫЙ ОКРУГ № 10</w:t>
      </w:r>
    </w:p>
    <w:p w14:paraId="7B76A49E" w14:textId="77777777" w:rsidR="00643D87" w:rsidRPr="00E93819" w:rsidRDefault="00643D87" w:rsidP="00E9381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196365D" w14:textId="77777777" w:rsidR="00643D87" w:rsidRPr="00E93819" w:rsidRDefault="00643D87" w:rsidP="00E93819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93819">
        <w:rPr>
          <w:rFonts w:ascii="Times New Roman" w:hAnsi="Times New Roman"/>
          <w:sz w:val="28"/>
          <w:szCs w:val="28"/>
        </w:rPr>
        <w:t>5. Крюков Алексей Викторович, дата рождения – 30 июня 1967 года, место рождения – гор. Архангельск, адрес места жительства – Архангельская область, город Архангельск.</w:t>
      </w:r>
    </w:p>
    <w:sectPr w:rsidR="00643D87" w:rsidRPr="00E93819" w:rsidSect="00E9381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121B03"/>
    <w:rsid w:val="001C7B71"/>
    <w:rsid w:val="001D3313"/>
    <w:rsid w:val="002073F1"/>
    <w:rsid w:val="002153D0"/>
    <w:rsid w:val="0022610B"/>
    <w:rsid w:val="002655F1"/>
    <w:rsid w:val="00273F56"/>
    <w:rsid w:val="00285638"/>
    <w:rsid w:val="002B7FE4"/>
    <w:rsid w:val="00327AAB"/>
    <w:rsid w:val="00465B1B"/>
    <w:rsid w:val="004A702E"/>
    <w:rsid w:val="004C43AD"/>
    <w:rsid w:val="004E42A6"/>
    <w:rsid w:val="004F25B9"/>
    <w:rsid w:val="00555898"/>
    <w:rsid w:val="00557450"/>
    <w:rsid w:val="005C0B2A"/>
    <w:rsid w:val="00643D87"/>
    <w:rsid w:val="00674F64"/>
    <w:rsid w:val="007F13CB"/>
    <w:rsid w:val="00846665"/>
    <w:rsid w:val="00870F7B"/>
    <w:rsid w:val="008C2193"/>
    <w:rsid w:val="008E6D3F"/>
    <w:rsid w:val="009304B8"/>
    <w:rsid w:val="00935677"/>
    <w:rsid w:val="009D4715"/>
    <w:rsid w:val="009D663C"/>
    <w:rsid w:val="00A12FD6"/>
    <w:rsid w:val="00A235B0"/>
    <w:rsid w:val="00A90619"/>
    <w:rsid w:val="00A90733"/>
    <w:rsid w:val="00B86ED1"/>
    <w:rsid w:val="00BC54B5"/>
    <w:rsid w:val="00C00C45"/>
    <w:rsid w:val="00C10AE0"/>
    <w:rsid w:val="00C656DD"/>
    <w:rsid w:val="00C83C2D"/>
    <w:rsid w:val="00CC33BA"/>
    <w:rsid w:val="00CE7161"/>
    <w:rsid w:val="00D06C47"/>
    <w:rsid w:val="00DF2B13"/>
    <w:rsid w:val="00DF4436"/>
    <w:rsid w:val="00E02869"/>
    <w:rsid w:val="00E47746"/>
    <w:rsid w:val="00E75B3E"/>
    <w:rsid w:val="00E93819"/>
    <w:rsid w:val="00EA6229"/>
    <w:rsid w:val="00EA6763"/>
    <w:rsid w:val="00EB2CFF"/>
    <w:rsid w:val="00ED1F4C"/>
    <w:rsid w:val="00F97559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4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E351A-A126-4A75-97A2-FA7B9455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2023-07-14T08:59:00Z</cp:lastPrinted>
  <dcterms:created xsi:type="dcterms:W3CDTF">2023-07-14T10:12:00Z</dcterms:created>
  <dcterms:modified xsi:type="dcterms:W3CDTF">2023-07-14T10:12:00Z</dcterms:modified>
</cp:coreProperties>
</file>